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D5C0E" w14:textId="77777777" w:rsidR="005C6C9D" w:rsidRDefault="005C6C9D" w:rsidP="00D55EE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14:paraId="44214E71" w14:textId="77777777" w:rsidR="005C6C9D" w:rsidRDefault="005C6C9D" w:rsidP="00D55EE9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 wp14:anchorId="1CDD7696" wp14:editId="771B1F5F">
            <wp:extent cx="5760720" cy="8144510"/>
            <wp:effectExtent l="19050" t="0" r="0" b="0"/>
            <wp:docPr id="1" name="Obraz 0" descr="OpiekaWytch2025-dla-JSTGmina-Filipów-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iekaWytch2025-dla-JSTGmina-Filipów-plaka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B1839" w14:textId="77777777" w:rsidR="005C6C9D" w:rsidRDefault="005C6C9D" w:rsidP="00D55EE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14:paraId="266D0E03" w14:textId="77777777" w:rsidR="005C6C9D" w:rsidRPr="002852A4" w:rsidRDefault="005C6C9D" w:rsidP="00D55EE9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lastRenderedPageBreak/>
        <w:drawing>
          <wp:inline distT="0" distB="0" distL="0" distR="0" wp14:anchorId="668F7945" wp14:editId="292C2C5A">
            <wp:extent cx="5760720" cy="652145"/>
            <wp:effectExtent l="19050" t="0" r="0" b="0"/>
            <wp:docPr id="2" name="Obraz 1" descr="nagłówek oficjalny opieka dla JST 2025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główek oficjalny opieka dla JST 2025r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F519F" w14:textId="77777777" w:rsidR="002852A4" w:rsidRPr="005C6C9D" w:rsidRDefault="005C6C9D" w:rsidP="00D55EE9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5C6C9D">
        <w:rPr>
          <w:rFonts w:ascii="Times New Roman" w:hAnsi="Times New Roman" w:cs="Times New Roman"/>
          <w:b/>
        </w:rPr>
        <w:t xml:space="preserve">Nabór  uczestników do Programu: „Opieka </w:t>
      </w:r>
      <w:proofErr w:type="spellStart"/>
      <w:r w:rsidRPr="005C6C9D">
        <w:rPr>
          <w:rFonts w:ascii="Times New Roman" w:hAnsi="Times New Roman" w:cs="Times New Roman"/>
          <w:b/>
        </w:rPr>
        <w:t>wytchnieniowa</w:t>
      </w:r>
      <w:proofErr w:type="spellEnd"/>
      <w:r w:rsidR="00F01EC3">
        <w:rPr>
          <w:rFonts w:ascii="Times New Roman" w:hAnsi="Times New Roman" w:cs="Times New Roman"/>
          <w:b/>
        </w:rPr>
        <w:t>”</w:t>
      </w:r>
      <w:r w:rsidRPr="005C6C9D">
        <w:rPr>
          <w:rFonts w:ascii="Times New Roman" w:hAnsi="Times New Roman" w:cs="Times New Roman"/>
          <w:b/>
        </w:rPr>
        <w:t xml:space="preserve"> – dla Jednostek Samorządu Terytorial</w:t>
      </w:r>
      <w:r w:rsidR="00F01EC3">
        <w:rPr>
          <w:rFonts w:ascii="Times New Roman" w:hAnsi="Times New Roman" w:cs="Times New Roman"/>
          <w:b/>
        </w:rPr>
        <w:t>nego/Gmina Filipów  edycja 2025</w:t>
      </w:r>
      <w:r w:rsidRPr="005C6C9D">
        <w:rPr>
          <w:rFonts w:ascii="Times New Roman" w:hAnsi="Times New Roman" w:cs="Times New Roman"/>
          <w:b/>
        </w:rPr>
        <w:t>:</w:t>
      </w:r>
    </w:p>
    <w:p w14:paraId="06AB1403" w14:textId="77777777" w:rsidR="004F67A7" w:rsidRDefault="004F67A7" w:rsidP="00D55EE9">
      <w:pPr>
        <w:spacing w:line="240" w:lineRule="auto"/>
        <w:jc w:val="center"/>
        <w:rPr>
          <w:rFonts w:ascii="Times New Roman" w:hAnsi="Times New Roman" w:cs="Times New Roman"/>
        </w:rPr>
      </w:pPr>
    </w:p>
    <w:p w14:paraId="6C2B62FF" w14:textId="70A3AC27" w:rsidR="002A272A" w:rsidRPr="002A272A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 xml:space="preserve">I.  </w:t>
      </w:r>
      <w:r w:rsidR="002A272A">
        <w:rPr>
          <w:rFonts w:ascii="Times New Roman" w:hAnsi="Times New Roman" w:cs="Times New Roman"/>
        </w:rPr>
        <w:t xml:space="preserve">Celem programu </w:t>
      </w:r>
      <w:r w:rsidR="002A272A" w:rsidRPr="002A272A">
        <w:rPr>
          <w:rFonts w:ascii="Times New Roman" w:hAnsi="Times New Roman" w:cs="Times New Roman"/>
        </w:rPr>
        <w:t xml:space="preserve"> </w:t>
      </w:r>
      <w:r w:rsidR="002A272A">
        <w:rPr>
          <w:rFonts w:ascii="Times New Roman" w:hAnsi="Times New Roman" w:cs="Times New Roman"/>
        </w:rPr>
        <w:t xml:space="preserve">jest zapewnienie </w:t>
      </w:r>
      <w:r w:rsidR="002A272A" w:rsidRPr="002A272A">
        <w:rPr>
          <w:rFonts w:ascii="Times New Roman" w:hAnsi="Times New Roman" w:cs="Times New Roman"/>
        </w:rPr>
        <w:t xml:space="preserve"> opieki</w:t>
      </w:r>
      <w:r w:rsidR="002A272A">
        <w:rPr>
          <w:rFonts w:ascii="Times New Roman" w:hAnsi="Times New Roman" w:cs="Times New Roman"/>
        </w:rPr>
        <w:t xml:space="preserve"> </w:t>
      </w:r>
      <w:proofErr w:type="spellStart"/>
      <w:r w:rsidR="002A272A" w:rsidRPr="002A272A">
        <w:rPr>
          <w:rFonts w:ascii="Times New Roman" w:hAnsi="Times New Roman" w:cs="Times New Roman"/>
        </w:rPr>
        <w:t>wytchnieniowej</w:t>
      </w:r>
      <w:proofErr w:type="spellEnd"/>
      <w:r w:rsidR="002A272A" w:rsidRPr="002A272A">
        <w:rPr>
          <w:rFonts w:ascii="Times New Roman" w:hAnsi="Times New Roman" w:cs="Times New Roman"/>
        </w:rPr>
        <w:t xml:space="preserve"> dla</w:t>
      </w:r>
      <w:r w:rsidR="00D6369A">
        <w:rPr>
          <w:rFonts w:ascii="Times New Roman" w:hAnsi="Times New Roman" w:cs="Times New Roman"/>
        </w:rPr>
        <w:t xml:space="preserve"> </w:t>
      </w:r>
      <w:r w:rsidR="002A272A" w:rsidRPr="002A272A">
        <w:rPr>
          <w:rFonts w:ascii="Times New Roman" w:hAnsi="Times New Roman" w:cs="Times New Roman"/>
        </w:rPr>
        <w:t>członków rodzin lub opiekunów sprawujących bezpośrednią</w:t>
      </w:r>
      <w:r w:rsidR="002A272A">
        <w:rPr>
          <w:rFonts w:ascii="Times New Roman" w:hAnsi="Times New Roman" w:cs="Times New Roman"/>
        </w:rPr>
        <w:t xml:space="preserve"> </w:t>
      </w:r>
      <w:r w:rsidR="002A272A" w:rsidRPr="002A272A">
        <w:rPr>
          <w:rFonts w:ascii="Times New Roman" w:hAnsi="Times New Roman" w:cs="Times New Roman"/>
        </w:rPr>
        <w:t>opiekę nad:</w:t>
      </w:r>
    </w:p>
    <w:p w14:paraId="26FF7ED7" w14:textId="2EAA3912" w:rsidR="002A272A" w:rsidRPr="002A272A" w:rsidRDefault="002A272A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A272A">
        <w:rPr>
          <w:rFonts w:ascii="Times New Roman" w:hAnsi="Times New Roman" w:cs="Times New Roman"/>
        </w:rPr>
        <w:t>1) dziećmi od ukończenia 2. roku życia do ukończenia 16. roku życia posiadającymi</w:t>
      </w:r>
      <w:r w:rsidR="00D6369A">
        <w:rPr>
          <w:rFonts w:ascii="Times New Roman" w:hAnsi="Times New Roman" w:cs="Times New Roman"/>
        </w:rPr>
        <w:t xml:space="preserve"> </w:t>
      </w:r>
      <w:r w:rsidRPr="002A272A">
        <w:rPr>
          <w:rFonts w:ascii="Times New Roman" w:hAnsi="Times New Roman" w:cs="Times New Roman"/>
        </w:rPr>
        <w:t>orzeczenie o niepełnosprawności lub</w:t>
      </w:r>
    </w:p>
    <w:p w14:paraId="32B1D3D3" w14:textId="77777777" w:rsidR="002A272A" w:rsidRPr="002A272A" w:rsidRDefault="002A272A" w:rsidP="00D55EE9">
      <w:pPr>
        <w:tabs>
          <w:tab w:val="left" w:pos="8050"/>
        </w:tabs>
        <w:spacing w:line="240" w:lineRule="auto"/>
        <w:jc w:val="both"/>
        <w:rPr>
          <w:rFonts w:ascii="Times New Roman" w:hAnsi="Times New Roman" w:cs="Times New Roman"/>
        </w:rPr>
      </w:pPr>
      <w:r w:rsidRPr="002A272A">
        <w:rPr>
          <w:rFonts w:ascii="Times New Roman" w:hAnsi="Times New Roman" w:cs="Times New Roman"/>
        </w:rPr>
        <w:t>2) osobami niepełnosprawnymi posiadającymi:</w:t>
      </w:r>
      <w:r w:rsidR="00F01EC3">
        <w:rPr>
          <w:rFonts w:ascii="Times New Roman" w:hAnsi="Times New Roman" w:cs="Times New Roman"/>
        </w:rPr>
        <w:tab/>
      </w:r>
    </w:p>
    <w:p w14:paraId="6B1817B2" w14:textId="77777777" w:rsidR="002A272A" w:rsidRPr="002A272A" w:rsidRDefault="002A272A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A272A">
        <w:rPr>
          <w:rFonts w:ascii="Times New Roman" w:hAnsi="Times New Roman" w:cs="Times New Roman"/>
        </w:rPr>
        <w:t>a) orzeczenie o znacznym stopniu niepełnosprawności albo</w:t>
      </w:r>
    </w:p>
    <w:p w14:paraId="66BFAD86" w14:textId="77777777" w:rsidR="00F92002" w:rsidRDefault="002A272A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A272A">
        <w:rPr>
          <w:rFonts w:ascii="Times New Roman" w:hAnsi="Times New Roman" w:cs="Times New Roman"/>
        </w:rPr>
        <w:t>b) orzeczenie traktowane na równi z orzeczeniem o znacznym stopniu</w:t>
      </w:r>
      <w:r w:rsidR="00F92002">
        <w:rPr>
          <w:rFonts w:ascii="Times New Roman" w:hAnsi="Times New Roman" w:cs="Times New Roman"/>
        </w:rPr>
        <w:t xml:space="preserve"> </w:t>
      </w:r>
      <w:r w:rsidRPr="002A272A">
        <w:rPr>
          <w:rFonts w:ascii="Times New Roman" w:hAnsi="Times New Roman" w:cs="Times New Roman"/>
        </w:rPr>
        <w:t>niepełnosprawności, zgodnie z art. 5 i art. 62 ustawy z dnia 27 sierpnia 1997 r.</w:t>
      </w:r>
      <w:r w:rsidR="00DE6E4B">
        <w:rPr>
          <w:rFonts w:ascii="Times New Roman" w:hAnsi="Times New Roman" w:cs="Times New Roman"/>
        </w:rPr>
        <w:t xml:space="preserve"> </w:t>
      </w:r>
      <w:r w:rsidRPr="002A272A">
        <w:rPr>
          <w:rFonts w:ascii="Times New Roman" w:hAnsi="Times New Roman" w:cs="Times New Roman"/>
        </w:rPr>
        <w:t>o rehabilitacji zawodowej i społecznej oraz zatrudnianiu osób</w:t>
      </w:r>
      <w:r w:rsidR="00DE6E4B">
        <w:rPr>
          <w:rFonts w:ascii="Times New Roman" w:hAnsi="Times New Roman" w:cs="Times New Roman"/>
        </w:rPr>
        <w:t xml:space="preserve"> </w:t>
      </w:r>
      <w:r w:rsidRPr="002A272A">
        <w:rPr>
          <w:rFonts w:ascii="Times New Roman" w:hAnsi="Times New Roman" w:cs="Times New Roman"/>
        </w:rPr>
        <w:t>niepełnosprawnych</w:t>
      </w:r>
      <w:r w:rsidR="00F92002">
        <w:rPr>
          <w:rFonts w:ascii="Times New Roman" w:hAnsi="Times New Roman" w:cs="Times New Roman"/>
        </w:rPr>
        <w:t xml:space="preserve"> </w:t>
      </w:r>
      <w:r w:rsidRPr="002A272A">
        <w:rPr>
          <w:rFonts w:ascii="Times New Roman" w:hAnsi="Times New Roman" w:cs="Times New Roman"/>
        </w:rPr>
        <w:t xml:space="preserve">– którzy wymagają usług opieki </w:t>
      </w:r>
      <w:proofErr w:type="spellStart"/>
      <w:r w:rsidRPr="002A272A">
        <w:rPr>
          <w:rFonts w:ascii="Times New Roman" w:hAnsi="Times New Roman" w:cs="Times New Roman"/>
        </w:rPr>
        <w:t>wytchnieniowej</w:t>
      </w:r>
      <w:proofErr w:type="spellEnd"/>
      <w:r w:rsidRPr="002A272A">
        <w:rPr>
          <w:rFonts w:ascii="Times New Roman" w:hAnsi="Times New Roman" w:cs="Times New Roman"/>
        </w:rPr>
        <w:t xml:space="preserve">. </w:t>
      </w:r>
    </w:p>
    <w:p w14:paraId="68DC094B" w14:textId="0EC086F9" w:rsidR="002852A4" w:rsidRPr="002852A4" w:rsidRDefault="001F48BF" w:rsidP="00D55EE9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Wsparcie polega na </w:t>
      </w:r>
      <w:r w:rsidR="002852A4" w:rsidRPr="002852A4">
        <w:rPr>
          <w:rFonts w:ascii="Times New Roman" w:hAnsi="Times New Roman" w:cs="Times New Roman"/>
        </w:rPr>
        <w:t>umożliwieni</w:t>
      </w:r>
      <w:r>
        <w:rPr>
          <w:rFonts w:ascii="Times New Roman" w:hAnsi="Times New Roman" w:cs="Times New Roman"/>
        </w:rPr>
        <w:t>u</w:t>
      </w:r>
      <w:r w:rsidR="002852A4" w:rsidRPr="002852A4">
        <w:rPr>
          <w:rFonts w:ascii="Times New Roman" w:hAnsi="Times New Roman" w:cs="Times New Roman"/>
        </w:rPr>
        <w:t xml:space="preserve"> uzyskania doraźnej, czasowej pomocy w formie usługi opieki</w:t>
      </w:r>
      <w:r w:rsidR="00C7515D">
        <w:rPr>
          <w:rFonts w:ascii="Times New Roman" w:hAnsi="Times New Roman" w:cs="Times New Roman"/>
        </w:rPr>
        <w:t xml:space="preserve"> </w:t>
      </w:r>
      <w:proofErr w:type="spellStart"/>
      <w:r w:rsidR="002852A4" w:rsidRPr="002852A4">
        <w:rPr>
          <w:rFonts w:ascii="Times New Roman" w:hAnsi="Times New Roman" w:cs="Times New Roman"/>
        </w:rPr>
        <w:t>wytchnieniowej</w:t>
      </w:r>
      <w:proofErr w:type="spellEnd"/>
      <w:r w:rsidR="002852A4" w:rsidRPr="002852A4">
        <w:rPr>
          <w:rFonts w:ascii="Times New Roman" w:hAnsi="Times New Roman" w:cs="Times New Roman"/>
        </w:rPr>
        <w:t>, tj. odciążenie od codziennych obowiązków łączących się ze</w:t>
      </w:r>
      <w:r w:rsidR="00C7515D">
        <w:rPr>
          <w:rFonts w:ascii="Times New Roman" w:hAnsi="Times New Roman" w:cs="Times New Roman"/>
        </w:rPr>
        <w:t xml:space="preserve"> </w:t>
      </w:r>
      <w:r w:rsidR="002852A4" w:rsidRPr="002852A4">
        <w:rPr>
          <w:rFonts w:ascii="Times New Roman" w:hAnsi="Times New Roman" w:cs="Times New Roman"/>
        </w:rPr>
        <w:t>sprawowaniem opieki nad osobą z niepełnosprawnością przez zapewnienie czasowego</w:t>
      </w:r>
      <w:r w:rsidR="00C7515D">
        <w:rPr>
          <w:rFonts w:ascii="Times New Roman" w:hAnsi="Times New Roman" w:cs="Times New Roman"/>
        </w:rPr>
        <w:t xml:space="preserve"> </w:t>
      </w:r>
      <w:r w:rsidR="002852A4" w:rsidRPr="002852A4">
        <w:rPr>
          <w:rFonts w:ascii="Times New Roman" w:hAnsi="Times New Roman" w:cs="Times New Roman"/>
        </w:rPr>
        <w:t>zastępstwa w tym zakresie. Dzięki temu wsparciu osoby zaangażowane na co dzień</w:t>
      </w:r>
      <w:r w:rsidR="00C7515D">
        <w:rPr>
          <w:rFonts w:ascii="Times New Roman" w:hAnsi="Times New Roman" w:cs="Times New Roman"/>
        </w:rPr>
        <w:t xml:space="preserve"> </w:t>
      </w:r>
      <w:r w:rsidR="002852A4" w:rsidRPr="002852A4">
        <w:rPr>
          <w:rFonts w:ascii="Times New Roman" w:hAnsi="Times New Roman" w:cs="Times New Roman"/>
        </w:rPr>
        <w:t>w sprawowanie opieki nad osobą z niepełnosprawnością dysponować będą czasem,</w:t>
      </w:r>
      <w:r w:rsidR="00C7515D">
        <w:rPr>
          <w:rFonts w:ascii="Times New Roman" w:hAnsi="Times New Roman" w:cs="Times New Roman"/>
        </w:rPr>
        <w:t xml:space="preserve"> </w:t>
      </w:r>
      <w:r w:rsidR="002852A4" w:rsidRPr="002852A4">
        <w:rPr>
          <w:rFonts w:ascii="Times New Roman" w:hAnsi="Times New Roman" w:cs="Times New Roman"/>
        </w:rPr>
        <w:t>który mogą przeznaczyć na odpoczynek i regenerację, jak również na załatwienie</w:t>
      </w:r>
      <w:r w:rsidR="00C7515D">
        <w:rPr>
          <w:rFonts w:ascii="Times New Roman" w:hAnsi="Times New Roman" w:cs="Times New Roman"/>
        </w:rPr>
        <w:t xml:space="preserve"> </w:t>
      </w:r>
      <w:r w:rsidR="002852A4" w:rsidRPr="002852A4">
        <w:rPr>
          <w:rFonts w:ascii="Times New Roman" w:hAnsi="Times New Roman" w:cs="Times New Roman"/>
        </w:rPr>
        <w:t xml:space="preserve">niezbędnych spraw życiowych. Usługi opieki </w:t>
      </w:r>
      <w:proofErr w:type="spellStart"/>
      <w:r w:rsidR="002852A4" w:rsidRPr="002852A4">
        <w:rPr>
          <w:rFonts w:ascii="Times New Roman" w:hAnsi="Times New Roman" w:cs="Times New Roman"/>
        </w:rPr>
        <w:t>wytchnieniowej</w:t>
      </w:r>
      <w:proofErr w:type="spellEnd"/>
      <w:r w:rsidR="002852A4" w:rsidRPr="002852A4">
        <w:rPr>
          <w:rFonts w:ascii="Times New Roman" w:hAnsi="Times New Roman" w:cs="Times New Roman"/>
        </w:rPr>
        <w:t xml:space="preserve"> mogą służyć również</w:t>
      </w:r>
      <w:r w:rsidR="00C7515D">
        <w:rPr>
          <w:rFonts w:ascii="Times New Roman" w:hAnsi="Times New Roman" w:cs="Times New Roman"/>
        </w:rPr>
        <w:t xml:space="preserve"> </w:t>
      </w:r>
      <w:r w:rsidR="002852A4" w:rsidRPr="002852A4">
        <w:rPr>
          <w:rFonts w:ascii="Times New Roman" w:hAnsi="Times New Roman" w:cs="Times New Roman"/>
        </w:rPr>
        <w:t>okresowemu zabezpieczeniu potrzeb osoby z niepełnosprawnością w sytuacji, gdy</w:t>
      </w:r>
      <w:r w:rsidR="00F34473">
        <w:rPr>
          <w:rFonts w:ascii="Times New Roman" w:hAnsi="Times New Roman" w:cs="Times New Roman"/>
        </w:rPr>
        <w:t xml:space="preserve"> </w:t>
      </w:r>
      <w:r w:rsidR="002852A4" w:rsidRPr="002852A4">
        <w:rPr>
          <w:rFonts w:ascii="Times New Roman" w:hAnsi="Times New Roman" w:cs="Times New Roman"/>
        </w:rPr>
        <w:t>członkowie rodzin lub opiekunowie z różnych powodów nie będą mogli wykonywać</w:t>
      </w:r>
      <w:r w:rsidR="00F34473">
        <w:rPr>
          <w:rFonts w:ascii="Times New Roman" w:hAnsi="Times New Roman" w:cs="Times New Roman"/>
        </w:rPr>
        <w:t xml:space="preserve"> </w:t>
      </w:r>
      <w:r w:rsidR="002852A4" w:rsidRPr="002852A4">
        <w:rPr>
          <w:rFonts w:ascii="Times New Roman" w:hAnsi="Times New Roman" w:cs="Times New Roman"/>
        </w:rPr>
        <w:t>swoich obowiązków.</w:t>
      </w:r>
    </w:p>
    <w:p w14:paraId="45D6E04B" w14:textId="1FD933ED" w:rsidR="001F48BF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II.</w:t>
      </w:r>
      <w:r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 xml:space="preserve">Usługi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 xml:space="preserve"> przysługują w przypadku zamieszkiwania członka rodziny</w:t>
      </w:r>
      <w:r w:rsidR="001F48BF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lub opiekuna , we wspólnym gospodarstwie domowym z osobą</w:t>
      </w:r>
      <w:r w:rsidR="001F48BF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z niepełnosprawnością, która wymaga stałej opieki w zakresie potrzeb życia</w:t>
      </w:r>
      <w:r w:rsidR="001F48BF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codziennego</w:t>
      </w:r>
      <w:r w:rsidR="001F48BF">
        <w:rPr>
          <w:rFonts w:ascii="Times New Roman" w:hAnsi="Times New Roman" w:cs="Times New Roman"/>
        </w:rPr>
        <w:t>.</w:t>
      </w:r>
    </w:p>
    <w:p w14:paraId="005F1E01" w14:textId="0E728457" w:rsidR="002852A4" w:rsidRPr="002852A4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 xml:space="preserve">Członkowie rodzin osób z niepełnosprawnościami i opiekunowie osób z </w:t>
      </w:r>
      <w:r w:rsidR="001F48BF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 xml:space="preserve">niepełnosprawnościami, którzy uzyskali w ramach Programu usługi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>, zwani są dalej „uczestnikami  Programu”.</w:t>
      </w:r>
    </w:p>
    <w:p w14:paraId="6A105371" w14:textId="60423358" w:rsidR="002852A4" w:rsidRPr="002852A4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Na potrzeby realizacji Programu za członków rodziny osoby z niepełnosprawnością</w:t>
      </w:r>
      <w:r w:rsidR="001F48BF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uznaje się wstępnych lub zstępnych, małżonka, rodzeństwo, teściów, zięcia, synową,</w:t>
      </w:r>
      <w:r w:rsidR="001F48BF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macochę, ojczyma oraz osobę pozostającą we wspólnym pożyciu, a także osobę</w:t>
      </w:r>
      <w:r w:rsidR="001F48BF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pozostającą w stosunku przysposobienia z osobą z niepełnosprawnością.</w:t>
      </w:r>
    </w:p>
    <w:p w14:paraId="47CD1172" w14:textId="19973F5C" w:rsidR="00FC16F3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Na potrzeby realizacji Programu za opiekuna osoby z niepełnosprawnością uznaje się</w:t>
      </w:r>
      <w:r w:rsidR="00D44DA9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opiekuna sprawującego bezpośrednią opiekę nad osobą posiadającą orzeczenie o</w:t>
      </w:r>
      <w:r w:rsidR="00D44DA9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znacznym stopniu niepełnosprawności albo orzeczenie traktowane na równi z</w:t>
      </w:r>
      <w:r w:rsidR="00D44DA9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 xml:space="preserve">orzeczeniem o znacznym stopniu niepełnosprawności </w:t>
      </w:r>
    </w:p>
    <w:p w14:paraId="21231D74" w14:textId="77777777" w:rsidR="002852A4" w:rsidRPr="002852A4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III.</w:t>
      </w:r>
      <w:r w:rsidR="002871EE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P</w:t>
      </w:r>
      <w:r w:rsidR="002871EE">
        <w:rPr>
          <w:rFonts w:ascii="Times New Roman" w:hAnsi="Times New Roman" w:cs="Times New Roman"/>
        </w:rPr>
        <w:t>rogram jest realizowany w formie</w:t>
      </w:r>
      <w:r w:rsidRPr="002852A4">
        <w:rPr>
          <w:rFonts w:ascii="Times New Roman" w:hAnsi="Times New Roman" w:cs="Times New Roman"/>
        </w:rPr>
        <w:t>:</w:t>
      </w:r>
    </w:p>
    <w:p w14:paraId="5B2DB937" w14:textId="77777777" w:rsidR="002852A4" w:rsidRPr="002852A4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 xml:space="preserve">1) świadczenia usług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 xml:space="preserve"> w ramach pobytu dziennego:</w:t>
      </w:r>
    </w:p>
    <w:p w14:paraId="7447941C" w14:textId="020D4CB8" w:rsidR="002852A4" w:rsidRPr="002852A4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a) za uprzednią zgodą realizatora Programu, w miejscu zamieszkania osoby z</w:t>
      </w:r>
      <w:r w:rsidR="00D44DA9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niepełnosprawnością,</w:t>
      </w:r>
    </w:p>
    <w:p w14:paraId="104DA646" w14:textId="4F6E04B6" w:rsidR="002852A4" w:rsidRPr="002852A4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b) za uprzednią zgodą realizatora Programu, w innym miejscu wskazanym przez</w:t>
      </w:r>
      <w:r w:rsidR="00D44DA9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uczestnika Programu lub realizatora Programu, spełniającym kryteria</w:t>
      </w:r>
      <w:r w:rsidR="00D44DA9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dostępności, o których mowa w ustawie z dnia z 19 lipca 2019 r. o zapewnieniu</w:t>
      </w:r>
      <w:r w:rsidR="00D44DA9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dostępności osobom ze szczególnymi potrzebami (Dz. U. z 2022 r. poz. 2240);</w:t>
      </w:r>
    </w:p>
    <w:p w14:paraId="4516C6B6" w14:textId="2D65939A" w:rsidR="00FC16F3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lastRenderedPageBreak/>
        <w:t xml:space="preserve">W godzinach realizacji usług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>, finansowanych ze środków</w:t>
      </w:r>
      <w:r w:rsidR="00D44DA9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Funduszu, nie mogą być świadczone inne formy pomocy usługowej, w tym usługi</w:t>
      </w:r>
      <w:r w:rsidR="00D44DA9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opiekuńcze lub specjalistyczne usługi opiekuńcze, o których mowa w ustawie z dnia</w:t>
      </w:r>
      <w:r w:rsidR="00D44DA9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12 marca 2004 r. o pomocy społecznej, inne usługi finansowane ze środków Funduszu</w:t>
      </w:r>
      <w:r w:rsidR="00D44DA9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albo finansowane przez Państwowy Fundusz Rehabilitacji Osób Niepełnosprawnych lub</w:t>
      </w:r>
      <w:r w:rsidR="00D44DA9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 xml:space="preserve">usługi obejmujące analogiczne wsparcie do usług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 xml:space="preserve"> finansowane ze</w:t>
      </w:r>
      <w:r w:rsidR="00D44DA9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środków publicznych</w:t>
      </w:r>
      <w:r w:rsidR="00D44DA9">
        <w:rPr>
          <w:rFonts w:ascii="Times New Roman" w:hAnsi="Times New Roman" w:cs="Times New Roman"/>
        </w:rPr>
        <w:t>.</w:t>
      </w:r>
    </w:p>
    <w:p w14:paraId="05828177" w14:textId="2E2B8983" w:rsidR="002852A4" w:rsidRPr="002852A4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 xml:space="preserve"> IV.</w:t>
      </w:r>
      <w:r w:rsidR="002871EE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 xml:space="preserve">Usługi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 xml:space="preserve">,  mogą być świadczone przez osoby niebędące członkami rodziny </w:t>
      </w:r>
      <w:r w:rsidR="00D44DA9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osoby z niepełnosprawnością,</w:t>
      </w:r>
      <w:r w:rsidR="002871EE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opiekunami osoby z niepełnosprawnością lub osobami faktycznie</w:t>
      </w:r>
      <w:r w:rsidR="00D44DA9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zamieszkującymi</w:t>
      </w:r>
      <w:r w:rsidR="002871EE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razem z osobą z niepełnosprawnością, które:</w:t>
      </w:r>
    </w:p>
    <w:p w14:paraId="26EDBB1C" w14:textId="24D22F22" w:rsidR="002852A4" w:rsidRPr="002852A4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1) posiadają dokument potwierdzający uzyskanie kwalifikacji w zawodzie: asystent</w:t>
      </w:r>
      <w:r w:rsidR="00D44DA9">
        <w:rPr>
          <w:rFonts w:ascii="Times New Roman" w:hAnsi="Times New Roman" w:cs="Times New Roman"/>
        </w:rPr>
        <w:t xml:space="preserve"> </w:t>
      </w:r>
      <w:r w:rsidR="00735691">
        <w:rPr>
          <w:rFonts w:ascii="Times New Roman" w:hAnsi="Times New Roman" w:cs="Times New Roman"/>
        </w:rPr>
        <w:t>osoby niepełnosprawnej</w:t>
      </w:r>
      <w:r w:rsidRPr="002852A4">
        <w:rPr>
          <w:rFonts w:ascii="Times New Roman" w:hAnsi="Times New Roman" w:cs="Times New Roman"/>
        </w:rPr>
        <w:t>,</w:t>
      </w:r>
      <w:r w:rsidR="00D44DA9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pielęgniarka, siostra PCK, opiekun osoby starszej, opiekun</w:t>
      </w:r>
      <w:r w:rsidR="00D55EE9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medyczny, pedagog, psycholog, terapeuta zajęciowy, fizjoterapeuta lub</w:t>
      </w:r>
    </w:p>
    <w:p w14:paraId="1F7CFCE5" w14:textId="4FF400BB" w:rsidR="002852A4" w:rsidRPr="002852A4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2) posiadają co najmniej 6-miesięczne, udokumentowane doświadczenie w udzielaniu</w:t>
      </w:r>
      <w:r w:rsidR="00D55EE9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bezpośredniej pomocy osobom z niepełnosprawnościami, np. doświadczenie</w:t>
      </w:r>
      <w:r w:rsidR="00D55EE9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zawodowe, doświadczenie w udzielaniu wsparcia osobom z niepełnosprawnościami</w:t>
      </w:r>
      <w:r w:rsidR="00D55EE9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w formie wolontariatu itp.</w:t>
      </w:r>
      <w:r w:rsidR="002871EE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 xml:space="preserve">Posiadanie doświadczenia, o którym mowa w pkt 2, może </w:t>
      </w:r>
      <w:r w:rsidR="00D55EE9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 xml:space="preserve">zostać udokumentowane pisemnym oświadczeniem podmiotu, który zlecał udzielanie bezpośredniej </w:t>
      </w:r>
      <w:r w:rsidR="00D55EE9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pomoc osobom niepełnosprawnościami,  np.</w:t>
      </w:r>
      <w:r w:rsidR="00D55EE9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rodzic lub opiekun prawny.</w:t>
      </w:r>
    </w:p>
    <w:p w14:paraId="18FE9564" w14:textId="77777777" w:rsidR="002852A4" w:rsidRPr="002852A4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3) zostaną wskazane przez uczestnika Programu w Karcie zgłoszenia do Program</w:t>
      </w:r>
    </w:p>
    <w:p w14:paraId="506B713F" w14:textId="77777777" w:rsidR="002852A4" w:rsidRPr="002852A4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V. Aktywność zawodowa nie wyklucza członka rodziny lub opiekuna, o których mowa w</w:t>
      </w:r>
      <w:r w:rsidR="00FC16F3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 xml:space="preserve">ust. 1, z możliwości uzyskania usługi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>.</w:t>
      </w:r>
      <w:r w:rsidR="00FC16F3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 xml:space="preserve"> O wszelkich zmianach mających wpływ na prawo i warunki korzystania z usług opieki</w:t>
      </w:r>
      <w:r w:rsidR="00FC16F3">
        <w:rPr>
          <w:rFonts w:ascii="Times New Roman" w:hAnsi="Times New Roman" w:cs="Times New Roman"/>
        </w:rPr>
        <w:t xml:space="preserve">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 xml:space="preserve"> w ramach Programu (np. utrata statusu osoby z </w:t>
      </w:r>
      <w:proofErr w:type="spellStart"/>
      <w:r w:rsidRPr="002852A4">
        <w:rPr>
          <w:rFonts w:ascii="Times New Roman" w:hAnsi="Times New Roman" w:cs="Times New Roman"/>
        </w:rPr>
        <w:t>niepełnosprawnością,zmiana</w:t>
      </w:r>
      <w:proofErr w:type="spellEnd"/>
      <w:r w:rsidRPr="002852A4">
        <w:rPr>
          <w:rFonts w:ascii="Times New Roman" w:hAnsi="Times New Roman" w:cs="Times New Roman"/>
        </w:rPr>
        <w:t xml:space="preserve"> stopnia niepełnosprawności, korzystanie w 2024 roku z usług opieki</w:t>
      </w:r>
      <w:r w:rsidR="00FC16F3">
        <w:rPr>
          <w:rFonts w:ascii="Times New Roman" w:hAnsi="Times New Roman" w:cs="Times New Roman"/>
        </w:rPr>
        <w:t xml:space="preserve">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 xml:space="preserve"> finansowanych ze środków z Funduszu w ramach innych programów</w:t>
      </w:r>
      <w:r w:rsidR="00FC16F3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 xml:space="preserve">dotyczących usług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>) uczestnik Programu jest obowiązany</w:t>
      </w:r>
      <w:r w:rsidR="00FC16F3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niezwłocznie poinformować , nie później niż w ciągu 7 dni od dnia nastąpienia zmiany</w:t>
      </w:r>
      <w:r w:rsidR="002871EE">
        <w:rPr>
          <w:rFonts w:ascii="Times New Roman" w:hAnsi="Times New Roman" w:cs="Times New Roman"/>
        </w:rPr>
        <w:t>.</w:t>
      </w:r>
    </w:p>
    <w:p w14:paraId="44E463B7" w14:textId="77777777" w:rsidR="002852A4" w:rsidRPr="002852A4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 xml:space="preserve">Maksymalna długość nieprzerwanego świadczenia usługi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 xml:space="preserve"> w</w:t>
      </w:r>
      <w:r w:rsidR="00FC16F3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ramach pobytu dziennego wynosi 12 godzin dla jednej osoby z niepełnosprawnością,</w:t>
      </w:r>
      <w:r w:rsidR="00FC16F3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 xml:space="preserve"> </w:t>
      </w:r>
      <w:r w:rsidR="004F67A7">
        <w:rPr>
          <w:rFonts w:ascii="Times New Roman" w:hAnsi="Times New Roman" w:cs="Times New Roman"/>
        </w:rPr>
        <w:t xml:space="preserve"> u</w:t>
      </w:r>
      <w:r w:rsidRPr="002852A4">
        <w:rPr>
          <w:rFonts w:ascii="Times New Roman" w:hAnsi="Times New Roman" w:cs="Times New Roman"/>
        </w:rPr>
        <w:t xml:space="preserve">sługi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 xml:space="preserve"> w ramach pobytu dziennego mogą być świadczone w godzinach 6.00-22.00.</w:t>
      </w:r>
    </w:p>
    <w:p w14:paraId="08D2378E" w14:textId="77777777" w:rsidR="00FC16F3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 xml:space="preserve">Realizacja Programu będzie monitorowana oraz dokonywać się będzie  doraźnych kontroli świadczenia usług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="002871EE">
        <w:rPr>
          <w:rFonts w:ascii="Times New Roman" w:hAnsi="Times New Roman" w:cs="Times New Roman"/>
        </w:rPr>
        <w:t>.</w:t>
      </w:r>
      <w:r w:rsidR="00FC16F3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 xml:space="preserve">Rodzaj i zakres godzinowy usług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 xml:space="preserve"> jest uzależniony od przyznanych środków finansowych, a także osobistej sytuacji uczestnika Programu, z uwzględnieniem stopnia i rodzaju niepełnosprawności osoby , nad którą uczestnik Programu sprawuje opiekę,</w:t>
      </w:r>
      <w:r w:rsidR="002871EE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ilość miejsc ograniczona,</w:t>
      </w:r>
      <w:r w:rsidR="002871EE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>decyduje kolejność zgłoszeń.</w:t>
      </w:r>
    </w:p>
    <w:p w14:paraId="03A9EE6C" w14:textId="77777777" w:rsidR="002852A4" w:rsidRPr="002852A4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Dodatkowe informacje:</w:t>
      </w:r>
    </w:p>
    <w:p w14:paraId="292C62AD" w14:textId="77777777" w:rsidR="002852A4" w:rsidRPr="002852A4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 xml:space="preserve">Usługa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 xml:space="preserve"> świadczona będzie na podstawie umowy zlecenia,</w:t>
      </w:r>
      <w:r w:rsidR="004F67A7">
        <w:rPr>
          <w:rFonts w:ascii="Times New Roman" w:hAnsi="Times New Roman" w:cs="Times New Roman"/>
        </w:rPr>
        <w:t xml:space="preserve"> </w:t>
      </w:r>
      <w:r w:rsidRPr="002852A4">
        <w:rPr>
          <w:rFonts w:ascii="Times New Roman" w:hAnsi="Times New Roman" w:cs="Times New Roman"/>
        </w:rPr>
        <w:t xml:space="preserve">lub poprzez zlecenie świadczenie usług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 xml:space="preserve"> opiekunowi prowadzącemu własną, jednoosobową działalność gospodarczą  i będzie rozliczać się za pomocą faktury za świadczenie usług opieki </w:t>
      </w:r>
      <w:proofErr w:type="spellStart"/>
      <w:r w:rsidRPr="002852A4">
        <w:rPr>
          <w:rFonts w:ascii="Times New Roman" w:hAnsi="Times New Roman" w:cs="Times New Roman"/>
        </w:rPr>
        <w:t>wytchnieniowej</w:t>
      </w:r>
      <w:proofErr w:type="spellEnd"/>
      <w:r w:rsidRPr="002852A4">
        <w:rPr>
          <w:rFonts w:ascii="Times New Roman" w:hAnsi="Times New Roman" w:cs="Times New Roman"/>
        </w:rPr>
        <w:t>, o ile osoba prowadząca działalność gospodarczą, wykonuje usługi opieki osobiście. Usługi mogą być realizowane przez siedem dni w tygodniu, 24 godziny na dobę do wyczerpania</w:t>
      </w:r>
      <w:r w:rsidR="004F67A7">
        <w:rPr>
          <w:rFonts w:ascii="Times New Roman" w:hAnsi="Times New Roman" w:cs="Times New Roman"/>
        </w:rPr>
        <w:t xml:space="preserve"> limitu przyznanych godzin</w:t>
      </w:r>
      <w:r w:rsidRPr="002852A4">
        <w:rPr>
          <w:rFonts w:ascii="Times New Roman" w:hAnsi="Times New Roman" w:cs="Times New Roman"/>
        </w:rPr>
        <w:t>.</w:t>
      </w:r>
    </w:p>
    <w:p w14:paraId="26D25E97" w14:textId="77777777" w:rsidR="002852A4" w:rsidRPr="00AE57EA" w:rsidRDefault="00631CB1" w:rsidP="00D55EE9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AE57EA">
        <w:rPr>
          <w:rFonts w:ascii="Times New Roman" w:hAnsi="Times New Roman" w:cs="Times New Roman"/>
          <w:b/>
        </w:rPr>
        <w:t>„OPIEKA WYTCHNIENIOWA” DLA JEDNOSTEK SAMOR</w:t>
      </w:r>
      <w:r w:rsidR="005C6C9D" w:rsidRPr="00AE57EA">
        <w:rPr>
          <w:rFonts w:ascii="Times New Roman" w:hAnsi="Times New Roman" w:cs="Times New Roman"/>
          <w:b/>
        </w:rPr>
        <w:t xml:space="preserve">ZĄDU TERYTORIALNEGO –EDYCJA 2025 </w:t>
      </w:r>
      <w:r w:rsidRPr="00AE57EA">
        <w:rPr>
          <w:rFonts w:ascii="Times New Roman" w:hAnsi="Times New Roman" w:cs="Times New Roman"/>
          <w:b/>
        </w:rPr>
        <w:t xml:space="preserve">R./GMINA FILIPÓW </w:t>
      </w:r>
      <w:r w:rsidR="002852A4" w:rsidRPr="00AE57EA">
        <w:rPr>
          <w:rFonts w:ascii="Times New Roman" w:hAnsi="Times New Roman" w:cs="Times New Roman"/>
          <w:b/>
        </w:rPr>
        <w:t xml:space="preserve"> </w:t>
      </w:r>
      <w:r w:rsidR="005C6C9D" w:rsidRPr="00AE57EA">
        <w:rPr>
          <w:rFonts w:ascii="Times New Roman" w:hAnsi="Times New Roman" w:cs="Times New Roman"/>
          <w:b/>
        </w:rPr>
        <w:t xml:space="preserve">będzie  polegać ma na zapewnieniu opieki w formie pobytu dziennego dla kilku osób ze znaczną niepełnosprawnością. Usługa polegać będzie na profesjonalnej pomocy w codziennych trudach opieki poprzez zapewnienie pomocy w podstawowych czynnościach życiowych, pielęgnacji, opiece medycznej, opiece higienicznej. Zakres i intensywność opieki mają być dobierane do indywidualnego zapotrzebowania podopiecznego. Usługę opieki </w:t>
      </w:r>
      <w:proofErr w:type="spellStart"/>
      <w:r w:rsidR="005C6C9D" w:rsidRPr="00AE57EA">
        <w:rPr>
          <w:rFonts w:ascii="Times New Roman" w:hAnsi="Times New Roman" w:cs="Times New Roman"/>
          <w:b/>
        </w:rPr>
        <w:t>wytchnieniowej</w:t>
      </w:r>
      <w:proofErr w:type="spellEnd"/>
      <w:r w:rsidR="005C6C9D" w:rsidRPr="00AE57EA">
        <w:rPr>
          <w:rFonts w:ascii="Times New Roman" w:hAnsi="Times New Roman" w:cs="Times New Roman"/>
          <w:b/>
        </w:rPr>
        <w:t xml:space="preserve"> w formie pobytu dziennego przyznaje się na wniosek członka rodziny lub opiekuna sprawującego bezpośrednią opiekę. W godzinach realizacji </w:t>
      </w:r>
      <w:r w:rsidR="005C6C9D" w:rsidRPr="00AE57EA">
        <w:rPr>
          <w:rFonts w:ascii="Times New Roman" w:hAnsi="Times New Roman" w:cs="Times New Roman"/>
          <w:b/>
        </w:rPr>
        <w:lastRenderedPageBreak/>
        <w:t xml:space="preserve">usługi opieki </w:t>
      </w:r>
      <w:proofErr w:type="spellStart"/>
      <w:r w:rsidR="005C6C9D" w:rsidRPr="00AE57EA">
        <w:rPr>
          <w:rFonts w:ascii="Times New Roman" w:hAnsi="Times New Roman" w:cs="Times New Roman"/>
          <w:b/>
        </w:rPr>
        <w:t>wytchnienowej</w:t>
      </w:r>
      <w:proofErr w:type="spellEnd"/>
      <w:r w:rsidR="005C6C9D" w:rsidRPr="00AE57EA">
        <w:rPr>
          <w:rFonts w:ascii="Times New Roman" w:hAnsi="Times New Roman" w:cs="Times New Roman"/>
          <w:b/>
        </w:rPr>
        <w:t xml:space="preserve"> nie mogą być świadczone inne formy pomocy usługowej, w tym: usługi opiekuńcze lub specjalistyczne usługi opiekuńcze, o których mowa w ustawie z dnia 12 marca 2004 r. o pomocy społecznej (</w:t>
      </w:r>
      <w:proofErr w:type="spellStart"/>
      <w:r w:rsidR="005C6C9D" w:rsidRPr="00AE57EA">
        <w:rPr>
          <w:rFonts w:ascii="Times New Roman" w:hAnsi="Times New Roman" w:cs="Times New Roman"/>
          <w:b/>
        </w:rPr>
        <w:t>t.j</w:t>
      </w:r>
      <w:proofErr w:type="spellEnd"/>
      <w:r w:rsidR="005C6C9D" w:rsidRPr="00AE57EA">
        <w:rPr>
          <w:rFonts w:ascii="Times New Roman" w:hAnsi="Times New Roman" w:cs="Times New Roman"/>
          <w:b/>
        </w:rPr>
        <w:t xml:space="preserve">. Dz. U. z 2023 r. poz. 901), inne usługi finansowane ze środków Funduszu Solidarnościowego lub usługi obejmujące analogiczne wsparcie do usług opieki </w:t>
      </w:r>
      <w:proofErr w:type="spellStart"/>
      <w:r w:rsidR="005C6C9D" w:rsidRPr="00AE57EA">
        <w:rPr>
          <w:rFonts w:ascii="Times New Roman" w:hAnsi="Times New Roman" w:cs="Times New Roman"/>
          <w:b/>
        </w:rPr>
        <w:t>wytchnieniowej</w:t>
      </w:r>
      <w:proofErr w:type="spellEnd"/>
      <w:r w:rsidR="005C6C9D" w:rsidRPr="00AE57EA">
        <w:rPr>
          <w:rFonts w:ascii="Times New Roman" w:hAnsi="Times New Roman" w:cs="Times New Roman"/>
          <w:b/>
        </w:rPr>
        <w:t xml:space="preserve"> finansowane z innych źródeł.</w:t>
      </w:r>
    </w:p>
    <w:p w14:paraId="6F83953A" w14:textId="77777777" w:rsidR="00AE57EA" w:rsidRDefault="009338AF" w:rsidP="00D55EE9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="002852A4" w:rsidRPr="002852A4">
        <w:rPr>
          <w:rFonts w:ascii="Times New Roman" w:hAnsi="Times New Roman" w:cs="Times New Roman"/>
        </w:rPr>
        <w:t xml:space="preserve"> Koszt jednej godziny zegarowej wynagrodzenia z tytułu świadczenia usługi wynosi 50 zł brutto/brutto</w:t>
      </w:r>
      <w:r w:rsidR="002871EE">
        <w:rPr>
          <w:rFonts w:ascii="Times New Roman" w:hAnsi="Times New Roman" w:cs="Times New Roman"/>
        </w:rPr>
        <w:t>.</w:t>
      </w:r>
    </w:p>
    <w:p w14:paraId="2600D220" w14:textId="20EB0052" w:rsidR="002A272A" w:rsidRPr="002A272A" w:rsidRDefault="002A272A" w:rsidP="00D55EE9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2A272A">
        <w:rPr>
          <w:rFonts w:ascii="Times New Roman" w:hAnsi="Times New Roman" w:cs="Times New Roman"/>
          <w:b/>
        </w:rPr>
        <w:t xml:space="preserve">Wymagane dokumenty należy składać osobiście w biurze Stowarzyszenia „Nasza Suwalszczyzna” przy ul. Tadeusza Kościuszki 71, 16-400 Suwałki, w terminie do dnia </w:t>
      </w:r>
      <w:r w:rsidRPr="00532FD1">
        <w:rPr>
          <w:rFonts w:ascii="Times New Roman" w:hAnsi="Times New Roman" w:cs="Times New Roman"/>
          <w:b/>
          <w:color w:val="FF0000"/>
        </w:rPr>
        <w:t>1</w:t>
      </w:r>
      <w:r w:rsidR="00532FD1" w:rsidRPr="00532FD1">
        <w:rPr>
          <w:rFonts w:ascii="Times New Roman" w:hAnsi="Times New Roman" w:cs="Times New Roman"/>
          <w:b/>
          <w:color w:val="FF0000"/>
        </w:rPr>
        <w:t>7</w:t>
      </w:r>
      <w:r w:rsidRPr="00532FD1">
        <w:rPr>
          <w:rFonts w:ascii="Times New Roman" w:hAnsi="Times New Roman" w:cs="Times New Roman"/>
          <w:b/>
          <w:color w:val="FF0000"/>
        </w:rPr>
        <w:t xml:space="preserve"> kwietnia 2025 </w:t>
      </w:r>
      <w:r w:rsidRPr="002A272A">
        <w:rPr>
          <w:rFonts w:ascii="Times New Roman" w:hAnsi="Times New Roman" w:cs="Times New Roman"/>
          <w:b/>
        </w:rPr>
        <w:t xml:space="preserve">roku do </w:t>
      </w:r>
      <w:r w:rsidRPr="00532FD1">
        <w:rPr>
          <w:rFonts w:ascii="Times New Roman" w:hAnsi="Times New Roman" w:cs="Times New Roman"/>
          <w:b/>
          <w:color w:val="FF0000"/>
        </w:rPr>
        <w:t xml:space="preserve">godziny 14:00. </w:t>
      </w:r>
      <w:r w:rsidRPr="002A272A">
        <w:rPr>
          <w:rFonts w:ascii="Times New Roman" w:hAnsi="Times New Roman" w:cs="Times New Roman"/>
          <w:b/>
        </w:rPr>
        <w:t>W przypadku wyczerpania limitu 1064 godzin wsparcia przyznanego łącznie wszystkim uczestnikom projektu w Gminie na daną edycję programu, o zakwalifikowaniu decyduje kolejność wpływu zgłoszeń.</w:t>
      </w:r>
    </w:p>
    <w:p w14:paraId="0889D970" w14:textId="77777777" w:rsidR="009338AF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W sprawie realizacji proj</w:t>
      </w:r>
      <w:r w:rsidR="009338AF">
        <w:rPr>
          <w:rFonts w:ascii="Times New Roman" w:hAnsi="Times New Roman" w:cs="Times New Roman"/>
        </w:rPr>
        <w:t>ektu kontakt: Jarosław Rżany tel.791 357 688</w:t>
      </w:r>
      <w:r w:rsidRPr="002852A4">
        <w:rPr>
          <w:rFonts w:ascii="Times New Roman" w:hAnsi="Times New Roman" w:cs="Times New Roman"/>
        </w:rPr>
        <w:t xml:space="preserve"> </w:t>
      </w:r>
    </w:p>
    <w:p w14:paraId="2B675FED" w14:textId="77777777" w:rsidR="002852A4" w:rsidRPr="002852A4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Załączniki</w:t>
      </w:r>
      <w:r w:rsidR="00FB5AB4">
        <w:rPr>
          <w:rFonts w:ascii="Times New Roman" w:hAnsi="Times New Roman" w:cs="Times New Roman"/>
        </w:rPr>
        <w:t>:</w:t>
      </w:r>
    </w:p>
    <w:p w14:paraId="37D7D074" w14:textId="77777777" w:rsidR="002852A4" w:rsidRPr="00FB5AB4" w:rsidRDefault="002852A4" w:rsidP="00D55EE9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FB5AB4">
        <w:rPr>
          <w:rFonts w:ascii="Times New Roman" w:hAnsi="Times New Roman" w:cs="Times New Roman"/>
          <w:b/>
        </w:rPr>
        <w:t>Rodzic/opiekun prawny-uczestnik Programu</w:t>
      </w:r>
    </w:p>
    <w:p w14:paraId="6D64C54F" w14:textId="77777777" w:rsidR="002871EE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1.</w:t>
      </w:r>
      <w:r w:rsidR="00FB5AB4" w:rsidRPr="00FB5AB4">
        <w:rPr>
          <w:rFonts w:ascii="Times New Roman" w:hAnsi="Times New Roman" w:cs="Times New Roman"/>
        </w:rPr>
        <w:t xml:space="preserve">Zalacznik-nr-7-do-Programu-OW-JST-2025_karta </w:t>
      </w:r>
      <w:proofErr w:type="spellStart"/>
      <w:r w:rsidR="00FB5AB4" w:rsidRPr="00FB5AB4">
        <w:rPr>
          <w:rFonts w:ascii="Times New Roman" w:hAnsi="Times New Roman" w:cs="Times New Roman"/>
        </w:rPr>
        <w:t>zgłoszenia</w:t>
      </w:r>
      <w:r w:rsidR="00FB5AB4">
        <w:rPr>
          <w:rFonts w:ascii="Times New Roman" w:hAnsi="Times New Roman" w:cs="Times New Roman"/>
        </w:rPr>
        <w:t>.</w:t>
      </w:r>
      <w:r w:rsidRPr="002852A4">
        <w:rPr>
          <w:rFonts w:ascii="Times New Roman" w:hAnsi="Times New Roman" w:cs="Times New Roman"/>
        </w:rPr>
        <w:t>Do</w:t>
      </w:r>
      <w:proofErr w:type="spellEnd"/>
      <w:r w:rsidRPr="002852A4">
        <w:rPr>
          <w:rFonts w:ascii="Times New Roman" w:hAnsi="Times New Roman" w:cs="Times New Roman"/>
        </w:rPr>
        <w:t xml:space="preserve"> Karty zgłoszenia należy dołączyć kserokopię aktualnego orzeczenia o znacznym lub umiarkowanym stopniu niepełnosprawności </w:t>
      </w:r>
    </w:p>
    <w:p w14:paraId="4DF2595D" w14:textId="77777777" w:rsidR="00FB5AB4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2.</w:t>
      </w:r>
      <w:r w:rsidR="00FB5AB4">
        <w:rPr>
          <w:rFonts w:ascii="Times New Roman" w:hAnsi="Times New Roman" w:cs="Times New Roman"/>
        </w:rPr>
        <w:t>P</w:t>
      </w:r>
      <w:r w:rsidR="00FB5AB4" w:rsidRPr="00FB5AB4">
        <w:rPr>
          <w:rFonts w:ascii="Times New Roman" w:hAnsi="Times New Roman" w:cs="Times New Roman"/>
        </w:rPr>
        <w:t>rośba o opiekę w miejscu zamieszkania</w:t>
      </w:r>
    </w:p>
    <w:p w14:paraId="655B33C1" w14:textId="77777777" w:rsidR="00FB5AB4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 xml:space="preserve">3.Oświadczenie o wymaganym stażu opiekuna/opiekunki </w:t>
      </w:r>
    </w:p>
    <w:p w14:paraId="76DD4D53" w14:textId="77777777" w:rsidR="002852A4" w:rsidRPr="002852A4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4.</w:t>
      </w:r>
      <w:r w:rsidR="00FB5AB4" w:rsidRPr="00FB5AB4">
        <w:t xml:space="preserve"> </w:t>
      </w:r>
      <w:r w:rsidR="00FB5AB4" w:rsidRPr="00FB5AB4">
        <w:rPr>
          <w:rFonts w:ascii="Times New Roman" w:hAnsi="Times New Roman" w:cs="Times New Roman"/>
        </w:rPr>
        <w:t>Zalacznik-nr-11-do-Programu-OW-JST-2025_klauzula RODO</w:t>
      </w:r>
    </w:p>
    <w:p w14:paraId="22EC5DAB" w14:textId="77777777" w:rsidR="002852A4" w:rsidRPr="002852A4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</w:p>
    <w:p w14:paraId="60D22DFB" w14:textId="77777777" w:rsidR="002852A4" w:rsidRPr="00FB5AB4" w:rsidRDefault="002852A4" w:rsidP="00D55EE9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FB5AB4">
        <w:rPr>
          <w:rFonts w:ascii="Times New Roman" w:hAnsi="Times New Roman" w:cs="Times New Roman"/>
          <w:b/>
        </w:rPr>
        <w:t xml:space="preserve">Kandydat na Opiekuna </w:t>
      </w:r>
    </w:p>
    <w:p w14:paraId="7A3ACD3F" w14:textId="77777777" w:rsidR="002852A4" w:rsidRPr="002852A4" w:rsidRDefault="002852A4" w:rsidP="00D55EE9">
      <w:pPr>
        <w:spacing w:line="240" w:lineRule="auto"/>
        <w:jc w:val="both"/>
        <w:rPr>
          <w:rFonts w:ascii="Times New Roman" w:hAnsi="Times New Roman" w:cs="Times New Roman"/>
        </w:rPr>
      </w:pPr>
      <w:r w:rsidRPr="002852A4">
        <w:rPr>
          <w:rFonts w:ascii="Times New Roman" w:hAnsi="Times New Roman" w:cs="Times New Roman"/>
        </w:rPr>
        <w:t>1.List motywacyjny</w:t>
      </w:r>
      <w:r w:rsidR="006A2227">
        <w:rPr>
          <w:rFonts w:ascii="Times New Roman" w:hAnsi="Times New Roman" w:cs="Times New Roman"/>
        </w:rPr>
        <w:t>,</w:t>
      </w:r>
      <w:r w:rsidR="00FB5AB4">
        <w:rPr>
          <w:rFonts w:ascii="Times New Roman" w:hAnsi="Times New Roman" w:cs="Times New Roman"/>
        </w:rPr>
        <w:t xml:space="preserve"> </w:t>
      </w:r>
      <w:r w:rsidR="006A2227">
        <w:rPr>
          <w:rFonts w:ascii="Times New Roman" w:hAnsi="Times New Roman" w:cs="Times New Roman"/>
        </w:rPr>
        <w:t>o</w:t>
      </w:r>
      <w:r w:rsidRPr="002852A4">
        <w:rPr>
          <w:rFonts w:ascii="Times New Roman" w:hAnsi="Times New Roman" w:cs="Times New Roman"/>
        </w:rPr>
        <w:t>raz kopie dokumentów dotyczących wymaganego wykształcenia</w:t>
      </w:r>
      <w:r w:rsidR="00FC16F3">
        <w:rPr>
          <w:rFonts w:ascii="Times New Roman" w:hAnsi="Times New Roman" w:cs="Times New Roman"/>
        </w:rPr>
        <w:t xml:space="preserve">, referencje </w:t>
      </w:r>
    </w:p>
    <w:p w14:paraId="3CE0ECA3" w14:textId="77777777" w:rsidR="002852A4" w:rsidRDefault="009338AF" w:rsidP="00D55EE9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6A2227">
        <w:rPr>
          <w:rFonts w:ascii="Times New Roman" w:hAnsi="Times New Roman" w:cs="Times New Roman"/>
        </w:rPr>
        <w:t>.</w:t>
      </w:r>
      <w:r w:rsidR="00FB5AB4">
        <w:rPr>
          <w:rFonts w:ascii="Times New Roman" w:hAnsi="Times New Roman" w:cs="Times New Roman"/>
        </w:rPr>
        <w:t>P</w:t>
      </w:r>
      <w:r w:rsidR="002852A4" w:rsidRPr="002852A4">
        <w:rPr>
          <w:rFonts w:ascii="Times New Roman" w:hAnsi="Times New Roman" w:cs="Times New Roman"/>
        </w:rPr>
        <w:t xml:space="preserve">isemna akceptacja osoby, która ma świadczyć usługę opieki </w:t>
      </w:r>
      <w:proofErr w:type="spellStart"/>
      <w:r w:rsidR="002852A4" w:rsidRPr="002852A4">
        <w:rPr>
          <w:rFonts w:ascii="Times New Roman" w:hAnsi="Times New Roman" w:cs="Times New Roman"/>
        </w:rPr>
        <w:t>wytchnieniowej</w:t>
      </w:r>
      <w:proofErr w:type="spellEnd"/>
      <w:r w:rsidR="002852A4" w:rsidRPr="002852A4">
        <w:rPr>
          <w:rFonts w:ascii="Times New Roman" w:hAnsi="Times New Roman" w:cs="Times New Roman"/>
        </w:rPr>
        <w:t xml:space="preserve"> ze</w:t>
      </w:r>
      <w:r w:rsidR="006A2227">
        <w:rPr>
          <w:rFonts w:ascii="Times New Roman" w:hAnsi="Times New Roman" w:cs="Times New Roman"/>
        </w:rPr>
        <w:t xml:space="preserve"> </w:t>
      </w:r>
      <w:r w:rsidR="002852A4" w:rsidRPr="002852A4">
        <w:rPr>
          <w:rFonts w:ascii="Times New Roman" w:hAnsi="Times New Roman" w:cs="Times New Roman"/>
        </w:rPr>
        <w:t>strony rodzica lub opiekuna prawnego dziecka z niepełnosprawnością.</w:t>
      </w:r>
    </w:p>
    <w:p w14:paraId="1BE301B5" w14:textId="77777777" w:rsidR="00FC16F3" w:rsidRPr="002852A4" w:rsidRDefault="00FC16F3" w:rsidP="00D55EE9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FB5AB4">
        <w:rPr>
          <w:rFonts w:ascii="Times New Roman" w:hAnsi="Times New Roman" w:cs="Times New Roman"/>
        </w:rPr>
        <w:t xml:space="preserve">W </w:t>
      </w:r>
      <w:r w:rsidR="006A2227">
        <w:rPr>
          <w:rFonts w:ascii="Times New Roman" w:hAnsi="Times New Roman" w:cs="Times New Roman"/>
        </w:rPr>
        <w:t>przypadku opieki nad osobą nieletnią -</w:t>
      </w:r>
      <w:r w:rsidRPr="00FC16F3">
        <w:t xml:space="preserve"> </w:t>
      </w:r>
      <w:r w:rsidR="006A2227" w:rsidRPr="006A2227">
        <w:rPr>
          <w:rFonts w:ascii="Times New Roman" w:hAnsi="Times New Roman" w:cs="Times New Roman"/>
        </w:rPr>
        <w:t>zaświadczenie o niekaralności z Krajowego Rejestru Karnego, k</w:t>
      </w:r>
      <w:r w:rsidR="006A2227">
        <w:rPr>
          <w:rFonts w:ascii="Times New Roman" w:hAnsi="Times New Roman" w:cs="Times New Roman"/>
        </w:rPr>
        <w:t>tóre potwierdza, że nie figuruje</w:t>
      </w:r>
      <w:r w:rsidR="006A2227" w:rsidRPr="006A2227">
        <w:rPr>
          <w:rFonts w:ascii="Times New Roman" w:hAnsi="Times New Roman" w:cs="Times New Roman"/>
        </w:rPr>
        <w:t xml:space="preserve"> w rejestrze osób skazanych za przestępstwa, w tym za przestępstwa przeciwko wolności seksualnej i obyczajności oraz za przestępstwa z użyciem przemocy na szkodę małoletnich.</w:t>
      </w:r>
    </w:p>
    <w:p w14:paraId="6EC54415" w14:textId="77777777" w:rsidR="006A2227" w:rsidRDefault="006A2227" w:rsidP="00D55EE9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2852A4" w:rsidRPr="002852A4">
        <w:rPr>
          <w:rFonts w:ascii="Times New Roman" w:hAnsi="Times New Roman" w:cs="Times New Roman"/>
        </w:rPr>
        <w:t>.</w:t>
      </w:r>
      <w:r w:rsidRPr="006A2227">
        <w:rPr>
          <w:rFonts w:ascii="Times New Roman" w:hAnsi="Times New Roman" w:cs="Times New Roman"/>
        </w:rPr>
        <w:t>OŚWIADCZENIE Opiekuna  o braku powiązań rodzinnych  – edycja 2025</w:t>
      </w:r>
    </w:p>
    <w:p w14:paraId="20D1D6D6" w14:textId="77777777" w:rsidR="002852A4" w:rsidRPr="002852A4" w:rsidRDefault="006A2227" w:rsidP="00D55EE9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2852A4" w:rsidRPr="002852A4">
        <w:rPr>
          <w:rFonts w:ascii="Times New Roman" w:hAnsi="Times New Roman" w:cs="Times New Roman"/>
        </w:rPr>
        <w:t>.</w:t>
      </w:r>
      <w:r w:rsidRPr="006A2227">
        <w:rPr>
          <w:rFonts w:ascii="Times New Roman" w:hAnsi="Times New Roman" w:cs="Times New Roman"/>
        </w:rPr>
        <w:t>Zalacznik-nr-11-do-Programu-OW-JST-2025_klauzula RODO</w:t>
      </w:r>
    </w:p>
    <w:p w14:paraId="2D2B974D" w14:textId="77777777" w:rsidR="002852A4" w:rsidRDefault="006A2227" w:rsidP="00D55EE9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2852A4" w:rsidRPr="002852A4">
        <w:rPr>
          <w:rFonts w:ascii="Times New Roman" w:hAnsi="Times New Roman" w:cs="Times New Roman"/>
        </w:rPr>
        <w:t>.Oświadczenie o posiadanym ubezpieczeniu OC/NNW</w:t>
      </w:r>
    </w:p>
    <w:p w14:paraId="7C582A5A" w14:textId="77777777" w:rsidR="009338AF" w:rsidRDefault="006A2227" w:rsidP="00D55EE9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FB5AB4">
        <w:rPr>
          <w:rFonts w:ascii="Times New Roman" w:hAnsi="Times New Roman" w:cs="Times New Roman"/>
        </w:rPr>
        <w:t>.</w:t>
      </w:r>
      <w:r w:rsidRPr="006A2227">
        <w:rPr>
          <w:rFonts w:ascii="Times New Roman" w:hAnsi="Times New Roman" w:cs="Times New Roman"/>
        </w:rPr>
        <w:t>EWID</w:t>
      </w:r>
      <w:r>
        <w:rPr>
          <w:rFonts w:ascii="Times New Roman" w:hAnsi="Times New Roman" w:cs="Times New Roman"/>
        </w:rPr>
        <w:t xml:space="preserve">ENCJA GODZIN PRACY - wzór – JST </w:t>
      </w:r>
      <w:r w:rsidRPr="006A2227">
        <w:rPr>
          <w:rFonts w:ascii="Times New Roman" w:hAnsi="Times New Roman" w:cs="Times New Roman"/>
        </w:rPr>
        <w:t>Gmina Filipów</w:t>
      </w:r>
    </w:p>
    <w:p w14:paraId="5D5DC68A" w14:textId="77777777" w:rsidR="009338AF" w:rsidRDefault="006A2227" w:rsidP="00D55EE9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FB5AB4">
        <w:rPr>
          <w:rFonts w:ascii="Times New Roman" w:hAnsi="Times New Roman" w:cs="Times New Roman"/>
        </w:rPr>
        <w:t>.</w:t>
      </w:r>
      <w:r w:rsidRPr="006A2227">
        <w:rPr>
          <w:rFonts w:ascii="Times New Roman" w:hAnsi="Times New Roman" w:cs="Times New Roman"/>
        </w:rPr>
        <w:t>Z</w:t>
      </w:r>
      <w:r w:rsidR="00D40C49">
        <w:rPr>
          <w:rFonts w:ascii="Times New Roman" w:hAnsi="Times New Roman" w:cs="Times New Roman"/>
        </w:rPr>
        <w:t>alą</w:t>
      </w:r>
      <w:r w:rsidRPr="006A2227">
        <w:rPr>
          <w:rFonts w:ascii="Times New Roman" w:hAnsi="Times New Roman" w:cs="Times New Roman"/>
        </w:rPr>
        <w:t>cznik-nr-8-do-Programu-OW-JST-2025_karta realizacji usług</w:t>
      </w:r>
    </w:p>
    <w:p w14:paraId="7196821C" w14:textId="77777777" w:rsidR="006A2227" w:rsidRDefault="006A2227" w:rsidP="00D55EE9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</w:t>
      </w:r>
      <w:r w:rsidR="00FB5AB4">
        <w:rPr>
          <w:rFonts w:ascii="Times New Roman" w:hAnsi="Times New Roman" w:cs="Times New Roman"/>
        </w:rPr>
        <w:t>O</w:t>
      </w:r>
      <w:r w:rsidRPr="006A2227">
        <w:rPr>
          <w:rFonts w:ascii="Times New Roman" w:hAnsi="Times New Roman" w:cs="Times New Roman"/>
        </w:rPr>
        <w:t>świadczenie opiekuna o kwalifikacjach  2025r.</w:t>
      </w:r>
    </w:p>
    <w:sectPr w:rsidR="006A2227" w:rsidSect="00DB0F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334F73" w14:textId="77777777" w:rsidR="00F832CD" w:rsidRDefault="00F832CD" w:rsidP="005C6C9D">
      <w:pPr>
        <w:spacing w:after="0" w:line="240" w:lineRule="auto"/>
      </w:pPr>
      <w:r>
        <w:separator/>
      </w:r>
    </w:p>
  </w:endnote>
  <w:endnote w:type="continuationSeparator" w:id="0">
    <w:p w14:paraId="709C79D6" w14:textId="77777777" w:rsidR="00F832CD" w:rsidRDefault="00F832CD" w:rsidP="005C6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4F071" w14:textId="77777777" w:rsidR="00F832CD" w:rsidRDefault="00F832CD" w:rsidP="005C6C9D">
      <w:pPr>
        <w:spacing w:after="0" w:line="240" w:lineRule="auto"/>
      </w:pPr>
      <w:r>
        <w:separator/>
      </w:r>
    </w:p>
  </w:footnote>
  <w:footnote w:type="continuationSeparator" w:id="0">
    <w:p w14:paraId="5E18ED04" w14:textId="77777777" w:rsidR="00F832CD" w:rsidRDefault="00F832CD" w:rsidP="005C6C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2A4"/>
    <w:rsid w:val="000600CB"/>
    <w:rsid w:val="00147000"/>
    <w:rsid w:val="001F48BF"/>
    <w:rsid w:val="002852A4"/>
    <w:rsid w:val="002871EE"/>
    <w:rsid w:val="002A272A"/>
    <w:rsid w:val="003138F2"/>
    <w:rsid w:val="003D3622"/>
    <w:rsid w:val="004D7B9A"/>
    <w:rsid w:val="004F67A7"/>
    <w:rsid w:val="00532FD1"/>
    <w:rsid w:val="005C6C9D"/>
    <w:rsid w:val="005D0809"/>
    <w:rsid w:val="00631CB1"/>
    <w:rsid w:val="00637DBA"/>
    <w:rsid w:val="006A2227"/>
    <w:rsid w:val="006B3C96"/>
    <w:rsid w:val="00735691"/>
    <w:rsid w:val="007F695F"/>
    <w:rsid w:val="008520C7"/>
    <w:rsid w:val="008C5148"/>
    <w:rsid w:val="008D385E"/>
    <w:rsid w:val="009338AF"/>
    <w:rsid w:val="00A018F7"/>
    <w:rsid w:val="00AE57EA"/>
    <w:rsid w:val="00AE7FB4"/>
    <w:rsid w:val="00C7515D"/>
    <w:rsid w:val="00CA326F"/>
    <w:rsid w:val="00D20491"/>
    <w:rsid w:val="00D40C49"/>
    <w:rsid w:val="00D44DA9"/>
    <w:rsid w:val="00D55EE9"/>
    <w:rsid w:val="00D6369A"/>
    <w:rsid w:val="00D70786"/>
    <w:rsid w:val="00DB0F8A"/>
    <w:rsid w:val="00DE6E4B"/>
    <w:rsid w:val="00E15050"/>
    <w:rsid w:val="00EE6F04"/>
    <w:rsid w:val="00F01EC3"/>
    <w:rsid w:val="00F34473"/>
    <w:rsid w:val="00F641C1"/>
    <w:rsid w:val="00F832CD"/>
    <w:rsid w:val="00F92002"/>
    <w:rsid w:val="00FB5AB4"/>
    <w:rsid w:val="00FC1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90BC3"/>
  <w15:docId w15:val="{3475640F-D186-4E7C-BC16-2EC0E66F9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B0F8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5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2A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C6C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C6C9D"/>
  </w:style>
  <w:style w:type="paragraph" w:styleId="Stopka">
    <w:name w:val="footer"/>
    <w:basedOn w:val="Normalny"/>
    <w:link w:val="StopkaZnak"/>
    <w:uiPriority w:val="99"/>
    <w:semiHidden/>
    <w:unhideWhenUsed/>
    <w:rsid w:val="005C6C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C6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44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801F39-655F-4C7B-8028-F4C5DD5E3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1333</Words>
  <Characters>7999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Suwalsko Sejnenska</cp:lastModifiedBy>
  <cp:revision>3</cp:revision>
  <dcterms:created xsi:type="dcterms:W3CDTF">2025-04-08T20:19:00Z</dcterms:created>
  <dcterms:modified xsi:type="dcterms:W3CDTF">2025-04-10T08:16:00Z</dcterms:modified>
</cp:coreProperties>
</file>